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Афиша выходного дня. </w:t>
        <w:br/>
        <w:t>План культурных мероприятий с 8 по 9 октября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8 октября</w:t>
      </w:r>
    </w:p>
    <w:tbl>
      <w:tblPr>
        <w:tblStyle w:val="a3"/>
        <w:tblW w:w="9917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7"/>
        <w:gridCol w:w="3115"/>
        <w:gridCol w:w="3115"/>
      </w:tblGrid>
      <w:tr>
        <w:trPr/>
        <w:tc>
          <w:tcPr>
            <w:tcW w:w="368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  <w:t>«Бабье лето», Спектакль «Национального музыкально-драматического театра РК»</w:t>
            </w:r>
          </w:p>
        </w:tc>
        <w:tc>
          <w:tcPr>
            <w:tcW w:w="311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zh-CN" w:bidi="ar-SA"/>
              </w:rPr>
              <w:t>16.00</w:t>
            </w:r>
          </w:p>
        </w:tc>
        <w:tc>
          <w:tcPr>
            <w:tcW w:w="311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zh-CN" w:bidi="ar-SA"/>
              </w:rPr>
              <w:t>КЗ «Сыктывкар»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zh-CN" w:bidi="ar-SA"/>
              </w:rPr>
              <w:t>(ул. Бабушкина, 22)</w:t>
            </w:r>
          </w:p>
        </w:tc>
      </w:tr>
      <w:tr>
        <w:trPr/>
        <w:tc>
          <w:tcPr>
            <w:tcW w:w="3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«Осенний букет» Тематический вечер-встреча за чашечкой чая в ретро- клубе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16.00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ЦДК «Октябрь», ул. Советская, 53</w:t>
            </w:r>
          </w:p>
        </w:tc>
      </w:tr>
      <w:tr>
        <w:trPr/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«Примите поздравления» - тематическая программа в клубе общения «В гостях у Надежды»</w:t>
            </w:r>
          </w:p>
        </w:tc>
        <w:tc>
          <w:tcPr>
            <w:tcW w:w="311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16.00</w:t>
            </w:r>
          </w:p>
        </w:tc>
        <w:tc>
          <w:tcPr>
            <w:tcW w:w="311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Танцевальный зал Эжвинского ДКБ</w:t>
            </w:r>
          </w:p>
        </w:tc>
      </w:tr>
      <w:tr>
        <w:trPr/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Клуб выходного дня «Осенние затеи»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15.00-16.00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МАУК «ЦД «Лира»</w:t>
            </w:r>
          </w:p>
        </w:tc>
      </w:tr>
      <w:tr>
        <w:trPr/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Клуб выходного дня «Осенние затеи»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16.00-17.00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Отдел по работе с населением 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п. Выльтыдор</w:t>
            </w:r>
          </w:p>
        </w:tc>
      </w:tr>
      <w:tr>
        <w:trPr/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Подростковый клуб «Диалог»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19.00-21.00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МАУК «ЦД «Лира»</w:t>
            </w:r>
          </w:p>
        </w:tc>
      </w:tr>
      <w:tr>
        <w:trPr/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Молодежный клуб «Драйв»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22.00-01.00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Отдел по работе с населением в п.Выльтыдор</w:t>
            </w:r>
          </w:p>
        </w:tc>
      </w:tr>
      <w:tr>
        <w:trPr/>
        <w:tc>
          <w:tcPr>
            <w:tcW w:w="36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Выставка «Пусть скульптуры будет больше!».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11.00-18.00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sz w:val="24"/>
                <w:szCs w:val="24"/>
                <w:lang w:val="ru-RU" w:bidi="ar-SA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Галерея «Пейзажи Севера»,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sz w:val="24"/>
                <w:szCs w:val="24"/>
                <w:lang w:val="ru-RU" w:bidi="ar-SA"/>
              </w:rPr>
            </w:pPr>
            <w:r>
              <w:rPr>
                <w:rFonts w:eastAsia="Lucida Sans Unicode" w:cs="Times New Roman" w:ascii="Times New Roman" w:hAnsi="Times New Roman"/>
                <w:kern w:val="2"/>
                <w:sz w:val="24"/>
                <w:szCs w:val="24"/>
                <w:lang w:val="ru-RU" w:eastAsia="ru-RU" w:bidi="ar-SA"/>
              </w:rPr>
              <w:t>ул. Коммунистическая, 34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9 октября</w:t>
      </w:r>
    </w:p>
    <w:tbl>
      <w:tblPr>
        <w:tblStyle w:val="a3"/>
        <w:tblW w:w="9917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7"/>
        <w:gridCol w:w="3115"/>
        <w:gridCol w:w="3115"/>
      </w:tblGrid>
      <w:tr>
        <w:trPr/>
        <w:tc>
          <w:tcPr>
            <w:tcW w:w="36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42" w:right="231" w:hanging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Выездной концерт Народного коллектива самодеятельного художественного творчества РК вокального ансамбля «Красопаня» и вокально-хореографического ансамбля «Завалинка»</w:t>
            </w:r>
          </w:p>
        </w:tc>
        <w:tc>
          <w:tcPr>
            <w:tcW w:w="311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18.00</w:t>
            </w:r>
          </w:p>
        </w:tc>
        <w:tc>
          <w:tcPr>
            <w:tcW w:w="311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ДК п. Трёехозёрка</w:t>
            </w:r>
          </w:p>
        </w:tc>
      </w:tr>
      <w:tr>
        <w:trPr/>
        <w:tc>
          <w:tcPr>
            <w:tcW w:w="3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«Звёзды и в сердце моём» - музыкальный салон. Школьные зарисовки»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ar-SA" w:bidi="ar-SA"/>
              </w:rPr>
              <w:t>14.00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Большой зал МАУ «КДЦ «Шудлун»</w:t>
            </w:r>
          </w:p>
        </w:tc>
      </w:tr>
    </w:tbl>
    <w:p>
      <w:pPr>
        <w:pStyle w:val="Normal"/>
        <w:spacing w:before="0" w:after="1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NoSpacing"/>
    <w:qFormat/>
    <w:rsid w:val="003f361a"/>
    <w:rPr>
      <w:rFonts w:ascii="Calibri" w:hAnsi="Calibri" w:eastAsia="Calibri"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Spacing">
    <w:name w:val="No Spacing"/>
    <w:link w:val="Style14"/>
    <w:qFormat/>
    <w:rsid w:val="003f361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9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LibreOffice/7.3.0.3$Windows_X86_64 LibreOffice_project/0f246aa12d0eee4a0f7adcefbf7c878fc2238db3</Application>
  <AppVersion>15.0000</AppVersion>
  <Pages>1</Pages>
  <Words>149</Words>
  <Characters>976</Characters>
  <CharactersWithSpaces>1090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2022-10-07T08:33:00Z</dcterms:created>
  <dc:creator>Дарья Габушева</dc:creator>
  <dc:description/>
  <dc:language>ru-RU</dc:language>
  <cp:lastModifiedBy/>
  <dcterms:modified xsi:type="dcterms:W3CDTF">2022-10-07T14:41:47Z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